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E930" w14:textId="77777777" w:rsidR="003D4AC4" w:rsidRDefault="003730C8">
      <w:pPr>
        <w:pStyle w:val="Tekstpodstawowy"/>
        <w:ind w:left="141"/>
        <w:rPr>
          <w:rFonts w:ascii="Times New Roman"/>
          <w:sz w:val="20"/>
        </w:rPr>
      </w:pPr>
      <w:r>
        <w:pict w14:anchorId="6BAC3A1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0pt;margin-top:715.9pt;width:24pt;height:39.45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569A13B8" w14:textId="77777777" w:rsidR="003D4AC4" w:rsidRDefault="003730C8">
                  <w:pPr>
                    <w:spacing w:line="447" w:lineRule="exact"/>
                    <w:ind w:left="20"/>
                    <w:rPr>
                      <w:rFonts w:ascii="Trebuchet MS"/>
                      <w:sz w:val="44"/>
                    </w:rPr>
                  </w:pPr>
                  <w:r>
                    <w:rPr>
                      <w:rFonts w:ascii="Trebuchet MS"/>
                      <w:w w:val="93"/>
                      <w:sz w:val="20"/>
                    </w:rPr>
                    <w:t>S</w:t>
                  </w:r>
                  <w:r>
                    <w:rPr>
                      <w:rFonts w:ascii="Trebuchet MS"/>
                      <w:spacing w:val="-1"/>
                      <w:w w:val="82"/>
                      <w:sz w:val="20"/>
                    </w:rPr>
                    <w:t>t</w:t>
                  </w:r>
                  <w:r>
                    <w:rPr>
                      <w:rFonts w:ascii="Trebuchet MS"/>
                      <w:w w:val="88"/>
                      <w:sz w:val="20"/>
                    </w:rPr>
                    <w:t>r</w:t>
                  </w:r>
                  <w:r>
                    <w:rPr>
                      <w:rFonts w:ascii="Trebuchet MS"/>
                      <w:spacing w:val="-1"/>
                      <w:w w:val="95"/>
                      <w:sz w:val="20"/>
                    </w:rPr>
                    <w:t>o</w:t>
                  </w:r>
                  <w:r>
                    <w:rPr>
                      <w:rFonts w:ascii="Trebuchet MS"/>
                      <w:spacing w:val="-2"/>
                      <w:w w:val="95"/>
                      <w:sz w:val="20"/>
                    </w:rPr>
                    <w:t>n</w:t>
                  </w:r>
                  <w:r>
                    <w:rPr>
                      <w:rFonts w:ascii="Trebuchet MS"/>
                      <w:w w:val="89"/>
                      <w:sz w:val="20"/>
                    </w:rPr>
                    <w:t>a</w:t>
                  </w:r>
                  <w:r>
                    <w:rPr>
                      <w:rFonts w:ascii="Trebuchet MS"/>
                      <w:w w:val="96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  <w:sz w:val="20"/>
        </w:rPr>
        <w:drawing>
          <wp:inline distT="0" distB="0" distL="0" distR="0" wp14:anchorId="493C9A1B" wp14:editId="34F0E86F">
            <wp:extent cx="5741477" cy="448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77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88EEF" w14:textId="77777777" w:rsidR="003D4AC4" w:rsidRDefault="003D4AC4">
      <w:pPr>
        <w:pStyle w:val="Tekstpodstawowy"/>
        <w:spacing w:before="2"/>
        <w:rPr>
          <w:rFonts w:ascii="Times New Roman"/>
          <w:sz w:val="21"/>
        </w:rPr>
      </w:pPr>
    </w:p>
    <w:p w14:paraId="7D603F03" w14:textId="77777777" w:rsidR="003D4AC4" w:rsidRDefault="003730C8">
      <w:pPr>
        <w:pStyle w:val="Tekstpodstawowy"/>
        <w:spacing w:before="70" w:line="273" w:lineRule="auto"/>
        <w:ind w:left="270" w:right="127"/>
        <w:jc w:val="center"/>
      </w:pPr>
      <w:r>
        <w:pict w14:anchorId="1911B003">
          <v:shape id="_x0000_s1026" type="#_x0000_t202" style="position:absolute;left:0;text-align:left;margin-left:79pt;margin-top:-34.75pt;width:446.1pt;height:29.2pt;z-index:-15825408;mso-position-horizontal-relative:page" filled="f" stroked="f">
            <v:textbox inset="0,0,0,0">
              <w:txbxContent>
                <w:p w14:paraId="643499E0" w14:textId="77777777" w:rsidR="003D4AC4" w:rsidRDefault="003730C8">
                  <w:pPr>
                    <w:pStyle w:val="Tekstpodstawowy"/>
                    <w:spacing w:line="156" w:lineRule="exac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90"/>
                    </w:rPr>
                    <w:t>Projekt</w:t>
                  </w:r>
                  <w:r>
                    <w:rPr>
                      <w:rFonts w:ascii="Arial" w:hAnsi="Arial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0"/>
                    </w:rPr>
                    <w:t>„DOTACJE</w:t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0"/>
                    </w:rPr>
                    <w:t>DLA</w:t>
                  </w:r>
                  <w:r>
                    <w:rPr>
                      <w:rFonts w:ascii="Arial" w:hAnsi="Arial"/>
                      <w:b/>
                      <w:spacing w:val="-4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0"/>
                    </w:rPr>
                    <w:t>MŁODYCH”</w:t>
                  </w:r>
                  <w:r>
                    <w:rPr>
                      <w:rFonts w:ascii="Arial" w:hAnsi="Arial"/>
                      <w:b/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współfinansowany</w:t>
                  </w:r>
                  <w:r>
                    <w:rPr>
                      <w:spacing w:val="-10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ze</w:t>
                  </w:r>
                  <w:r>
                    <w:rPr>
                      <w:spacing w:val="-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środków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Europejskiego</w:t>
                  </w:r>
                  <w:r>
                    <w:rPr>
                      <w:spacing w:val="-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Funduszu</w:t>
                  </w:r>
                  <w:r>
                    <w:rPr>
                      <w:spacing w:val="-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Społecznego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realizowany</w:t>
                  </w:r>
                  <w:r>
                    <w:rPr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</w:rPr>
                    <w:t>w</w:t>
                  </w:r>
                  <w:r>
                    <w:rPr>
                      <w:rFonts w:ascii="Arial" w:hAnsi="Arial"/>
                      <w:spacing w:val="-5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</w:rPr>
                    <w:t>ramach</w:t>
                  </w:r>
                  <w:r>
                    <w:rPr>
                      <w:rFonts w:ascii="Arial" w:hAnsi="Arial"/>
                      <w:spacing w:val="-7"/>
                      <w:w w:val="90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</w:rPr>
                    <w:t>Programu</w:t>
                  </w:r>
                </w:p>
                <w:p w14:paraId="51000CCD" w14:textId="77777777" w:rsidR="003D4AC4" w:rsidRDefault="003730C8">
                  <w:pPr>
                    <w:pStyle w:val="Tekstpodstawowy"/>
                    <w:spacing w:before="25" w:line="273" w:lineRule="auto"/>
                    <w:ind w:left="1053" w:hanging="999"/>
                  </w:pPr>
                  <w:r>
                    <w:rPr>
                      <w:w w:val="95"/>
                    </w:rPr>
                    <w:t>Operacyjnego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Wiedza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Edukacja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Rozwój,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Oś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priorytetowa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Rynek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pracy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otwarty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dla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wszystkich,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Działanie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1.2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Wsparcie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osób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młodyc</w:t>
                  </w:r>
                  <w:r>
                    <w:rPr>
                      <w:rFonts w:ascii="Arial" w:hAnsi="Arial"/>
                      <w:w w:val="95"/>
                    </w:rPr>
                    <w:t>h</w:t>
                  </w:r>
                  <w:r>
                    <w:rPr>
                      <w:rFonts w:ascii="Arial" w:hAnsi="Arial"/>
                      <w:spacing w:val="-26"/>
                      <w:w w:val="95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</w:rPr>
                    <w:t xml:space="preserve">na </w:t>
                  </w:r>
                  <w:r>
                    <w:rPr>
                      <w:rFonts w:ascii="Arial" w:hAnsi="Arial"/>
                    </w:rPr>
                    <w:t>regionalnym</w:t>
                  </w:r>
                  <w:r>
                    <w:rPr>
                      <w:rFonts w:ascii="Arial" w:hAnsi="Arial"/>
                      <w:spacing w:val="-25"/>
                    </w:rPr>
                    <w:t xml:space="preserve"> </w:t>
                  </w:r>
                  <w:r>
                    <w:t>rynku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pracy,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Poddziałanie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1.2.1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Wsparcie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udzielane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z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Europejskiego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Funduszu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Społecznego.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90"/>
        </w:rPr>
        <w:t>Projekt</w:t>
      </w:r>
      <w:r>
        <w:rPr>
          <w:rFonts w:ascii="Arial" w:hAnsi="Arial"/>
          <w:spacing w:val="-7"/>
          <w:w w:val="90"/>
        </w:rPr>
        <w:t xml:space="preserve"> </w:t>
      </w:r>
      <w:r>
        <w:rPr>
          <w:rFonts w:ascii="Arial" w:hAnsi="Arial"/>
          <w:b/>
          <w:w w:val="90"/>
        </w:rPr>
        <w:t>„DOTACJE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rFonts w:ascii="Arial" w:hAnsi="Arial"/>
          <w:b/>
          <w:w w:val="90"/>
        </w:rPr>
        <w:t>DLA</w:t>
      </w:r>
      <w:r>
        <w:rPr>
          <w:rFonts w:ascii="Arial" w:hAnsi="Arial"/>
          <w:b/>
          <w:spacing w:val="-4"/>
          <w:w w:val="90"/>
        </w:rPr>
        <w:t xml:space="preserve"> </w:t>
      </w:r>
      <w:r>
        <w:rPr>
          <w:rFonts w:ascii="Arial" w:hAnsi="Arial"/>
          <w:b/>
          <w:w w:val="90"/>
        </w:rPr>
        <w:t>MŁODYCH”</w:t>
      </w:r>
      <w:r>
        <w:rPr>
          <w:rFonts w:ascii="Arial" w:hAnsi="Arial"/>
          <w:b/>
          <w:spacing w:val="-5"/>
          <w:w w:val="90"/>
        </w:rPr>
        <w:t xml:space="preserve"> </w:t>
      </w:r>
      <w:r>
        <w:rPr>
          <w:w w:val="90"/>
        </w:rPr>
        <w:t>współfinansowany</w:t>
      </w:r>
      <w:r>
        <w:rPr>
          <w:spacing w:val="-10"/>
          <w:w w:val="90"/>
        </w:rPr>
        <w:t xml:space="preserve"> </w:t>
      </w:r>
      <w:r>
        <w:rPr>
          <w:w w:val="90"/>
        </w:rPr>
        <w:t>ze</w:t>
      </w:r>
      <w:r>
        <w:rPr>
          <w:spacing w:val="-9"/>
          <w:w w:val="90"/>
        </w:rPr>
        <w:t xml:space="preserve"> </w:t>
      </w:r>
      <w:r>
        <w:rPr>
          <w:w w:val="90"/>
        </w:rPr>
        <w:t>środków</w:t>
      </w:r>
      <w:r>
        <w:rPr>
          <w:spacing w:val="-8"/>
          <w:w w:val="90"/>
        </w:rPr>
        <w:t xml:space="preserve"> </w:t>
      </w:r>
      <w:r>
        <w:rPr>
          <w:w w:val="90"/>
        </w:rPr>
        <w:t>Europejskiego</w:t>
      </w:r>
      <w:r>
        <w:rPr>
          <w:spacing w:val="-9"/>
          <w:w w:val="90"/>
        </w:rPr>
        <w:t xml:space="preserve"> </w:t>
      </w:r>
      <w:r>
        <w:rPr>
          <w:w w:val="90"/>
        </w:rPr>
        <w:t>Funduszu</w:t>
      </w:r>
      <w:r>
        <w:rPr>
          <w:spacing w:val="-9"/>
          <w:w w:val="90"/>
        </w:rPr>
        <w:t xml:space="preserve"> </w:t>
      </w:r>
      <w:r>
        <w:rPr>
          <w:w w:val="90"/>
        </w:rPr>
        <w:t>Społecznego</w:t>
      </w:r>
      <w:r>
        <w:rPr>
          <w:spacing w:val="-9"/>
          <w:w w:val="90"/>
        </w:rPr>
        <w:t xml:space="preserve"> </w:t>
      </w:r>
      <w:r>
        <w:rPr>
          <w:w w:val="90"/>
        </w:rPr>
        <w:t>realizowany</w:t>
      </w:r>
      <w:r>
        <w:rPr>
          <w:spacing w:val="-7"/>
          <w:w w:val="90"/>
        </w:rPr>
        <w:t xml:space="preserve"> </w:t>
      </w:r>
      <w:r>
        <w:rPr>
          <w:rFonts w:ascii="Arial" w:hAnsi="Arial"/>
          <w:w w:val="90"/>
        </w:rPr>
        <w:t>w</w:t>
      </w:r>
      <w:r>
        <w:rPr>
          <w:rFonts w:ascii="Arial" w:hAnsi="Arial"/>
          <w:spacing w:val="-5"/>
          <w:w w:val="90"/>
        </w:rPr>
        <w:t xml:space="preserve"> </w:t>
      </w:r>
      <w:r>
        <w:rPr>
          <w:rFonts w:ascii="Arial" w:hAnsi="Arial"/>
          <w:w w:val="90"/>
        </w:rPr>
        <w:t>ramach</w:t>
      </w:r>
      <w:r>
        <w:rPr>
          <w:rFonts w:ascii="Arial" w:hAnsi="Arial"/>
          <w:spacing w:val="-6"/>
          <w:w w:val="90"/>
        </w:rPr>
        <w:t xml:space="preserve"> </w:t>
      </w:r>
      <w:r>
        <w:rPr>
          <w:rFonts w:ascii="Arial" w:hAnsi="Arial"/>
          <w:w w:val="90"/>
        </w:rPr>
        <w:t xml:space="preserve">Programu </w:t>
      </w:r>
      <w:r>
        <w:rPr>
          <w:w w:val="95"/>
        </w:rPr>
        <w:t>Operacyjnego</w:t>
      </w:r>
      <w:r>
        <w:rPr>
          <w:spacing w:val="-29"/>
          <w:w w:val="95"/>
        </w:rPr>
        <w:t xml:space="preserve"> </w:t>
      </w:r>
      <w:r>
        <w:rPr>
          <w:w w:val="95"/>
        </w:rPr>
        <w:t>Wiedza</w:t>
      </w:r>
      <w:r>
        <w:rPr>
          <w:spacing w:val="-29"/>
          <w:w w:val="95"/>
        </w:rPr>
        <w:t xml:space="preserve"> </w:t>
      </w:r>
      <w:r>
        <w:rPr>
          <w:w w:val="95"/>
        </w:rPr>
        <w:t>Edukacja</w:t>
      </w:r>
      <w:r>
        <w:rPr>
          <w:spacing w:val="-28"/>
          <w:w w:val="95"/>
        </w:rPr>
        <w:t xml:space="preserve"> </w:t>
      </w:r>
      <w:r>
        <w:rPr>
          <w:w w:val="95"/>
        </w:rPr>
        <w:t>Rozwój,</w:t>
      </w:r>
      <w:r>
        <w:rPr>
          <w:spacing w:val="-28"/>
          <w:w w:val="95"/>
        </w:rPr>
        <w:t xml:space="preserve"> </w:t>
      </w:r>
      <w:r>
        <w:rPr>
          <w:w w:val="95"/>
        </w:rPr>
        <w:t>Oś</w:t>
      </w:r>
      <w:r>
        <w:rPr>
          <w:spacing w:val="-29"/>
          <w:w w:val="95"/>
        </w:rPr>
        <w:t xml:space="preserve"> </w:t>
      </w:r>
      <w:r>
        <w:rPr>
          <w:w w:val="95"/>
        </w:rPr>
        <w:t>priorytetowa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8"/>
          <w:w w:val="95"/>
        </w:rPr>
        <w:t xml:space="preserve"> </w:t>
      </w:r>
      <w:r>
        <w:rPr>
          <w:w w:val="95"/>
        </w:rPr>
        <w:t>Rynek</w:t>
      </w:r>
      <w:r>
        <w:rPr>
          <w:spacing w:val="-28"/>
          <w:w w:val="95"/>
        </w:rPr>
        <w:t xml:space="preserve"> </w:t>
      </w:r>
      <w:r>
        <w:rPr>
          <w:w w:val="95"/>
        </w:rPr>
        <w:t>pracy</w:t>
      </w:r>
      <w:r>
        <w:rPr>
          <w:spacing w:val="-28"/>
          <w:w w:val="95"/>
        </w:rPr>
        <w:t xml:space="preserve"> </w:t>
      </w:r>
      <w:r>
        <w:rPr>
          <w:w w:val="95"/>
        </w:rPr>
        <w:t>otwarty</w:t>
      </w:r>
      <w:r>
        <w:rPr>
          <w:spacing w:val="-29"/>
          <w:w w:val="95"/>
        </w:rPr>
        <w:t xml:space="preserve"> </w:t>
      </w:r>
      <w:r>
        <w:rPr>
          <w:w w:val="95"/>
        </w:rPr>
        <w:t>dla</w:t>
      </w:r>
      <w:r>
        <w:rPr>
          <w:spacing w:val="-28"/>
          <w:w w:val="95"/>
        </w:rPr>
        <w:t xml:space="preserve"> </w:t>
      </w:r>
      <w:r>
        <w:rPr>
          <w:w w:val="95"/>
        </w:rPr>
        <w:t>wszystkich,</w:t>
      </w:r>
      <w:r>
        <w:rPr>
          <w:spacing w:val="-28"/>
          <w:w w:val="95"/>
        </w:rPr>
        <w:t xml:space="preserve"> </w:t>
      </w:r>
      <w:r>
        <w:rPr>
          <w:w w:val="95"/>
        </w:rPr>
        <w:t>Działanie</w:t>
      </w:r>
      <w:r>
        <w:rPr>
          <w:spacing w:val="-29"/>
          <w:w w:val="95"/>
        </w:rPr>
        <w:t xml:space="preserve"> </w:t>
      </w:r>
      <w:r>
        <w:rPr>
          <w:w w:val="95"/>
        </w:rPr>
        <w:t>1.2</w:t>
      </w:r>
      <w:r>
        <w:rPr>
          <w:spacing w:val="-28"/>
          <w:w w:val="95"/>
        </w:rPr>
        <w:t xml:space="preserve"> </w:t>
      </w:r>
      <w:r>
        <w:rPr>
          <w:w w:val="95"/>
        </w:rPr>
        <w:t>Wsparcie</w:t>
      </w:r>
      <w:r>
        <w:rPr>
          <w:spacing w:val="-28"/>
          <w:w w:val="95"/>
        </w:rPr>
        <w:t xml:space="preserve"> </w:t>
      </w:r>
      <w:r>
        <w:rPr>
          <w:w w:val="95"/>
        </w:rPr>
        <w:t>osób</w:t>
      </w:r>
      <w:r>
        <w:rPr>
          <w:spacing w:val="-29"/>
          <w:w w:val="95"/>
        </w:rPr>
        <w:t xml:space="preserve"> </w:t>
      </w:r>
      <w:r>
        <w:rPr>
          <w:w w:val="95"/>
        </w:rPr>
        <w:t>młodyc</w:t>
      </w:r>
      <w:r>
        <w:rPr>
          <w:rFonts w:ascii="Arial" w:hAnsi="Arial"/>
          <w:w w:val="95"/>
        </w:rPr>
        <w:t>h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 xml:space="preserve">na </w:t>
      </w:r>
      <w:r>
        <w:rPr>
          <w:rFonts w:ascii="Arial" w:hAnsi="Arial"/>
        </w:rPr>
        <w:t>reg</w:t>
      </w:r>
      <w:r>
        <w:t>ionalnym</w:t>
      </w:r>
      <w:r>
        <w:rPr>
          <w:spacing w:val="-28"/>
        </w:rPr>
        <w:t xml:space="preserve"> </w:t>
      </w:r>
      <w:r>
        <w:t>rynku</w:t>
      </w:r>
      <w:r>
        <w:rPr>
          <w:spacing w:val="-29"/>
        </w:rPr>
        <w:t xml:space="preserve"> </w:t>
      </w:r>
      <w:r>
        <w:t>pracy,</w:t>
      </w:r>
      <w:r>
        <w:rPr>
          <w:spacing w:val="-28"/>
        </w:rPr>
        <w:t xml:space="preserve"> </w:t>
      </w:r>
      <w:r>
        <w:t>Poddziałanie</w:t>
      </w:r>
      <w:r>
        <w:rPr>
          <w:spacing w:val="-29"/>
        </w:rPr>
        <w:t xml:space="preserve"> </w:t>
      </w:r>
      <w:r>
        <w:t>1.2.1</w:t>
      </w:r>
      <w:r>
        <w:rPr>
          <w:spacing w:val="-28"/>
        </w:rPr>
        <w:t xml:space="preserve"> </w:t>
      </w:r>
      <w:r>
        <w:t>Wsparcie</w:t>
      </w:r>
      <w:r>
        <w:rPr>
          <w:spacing w:val="-29"/>
        </w:rPr>
        <w:t xml:space="preserve"> </w:t>
      </w:r>
      <w:r>
        <w:t>udzielane</w:t>
      </w:r>
      <w:r>
        <w:rPr>
          <w:spacing w:val="-28"/>
        </w:rPr>
        <w:t xml:space="preserve"> </w:t>
      </w:r>
      <w:r>
        <w:t>z</w:t>
      </w:r>
      <w:r>
        <w:rPr>
          <w:spacing w:val="-29"/>
        </w:rPr>
        <w:t xml:space="preserve"> </w:t>
      </w:r>
      <w:r>
        <w:t>Europejskiego</w:t>
      </w:r>
      <w:r>
        <w:rPr>
          <w:spacing w:val="-28"/>
        </w:rPr>
        <w:t xml:space="preserve"> </w:t>
      </w:r>
      <w:r>
        <w:t>Funduszu</w:t>
      </w:r>
      <w:r>
        <w:rPr>
          <w:spacing w:val="-29"/>
        </w:rPr>
        <w:t xml:space="preserve"> </w:t>
      </w:r>
      <w:r>
        <w:t>Społecznego.</w:t>
      </w:r>
    </w:p>
    <w:p w14:paraId="705E4E46" w14:textId="77777777" w:rsidR="003D4AC4" w:rsidRDefault="003D4AC4">
      <w:pPr>
        <w:pStyle w:val="Tekstpodstawowy"/>
      </w:pPr>
    </w:p>
    <w:p w14:paraId="6CEDBAC1" w14:textId="77777777" w:rsidR="003D4AC4" w:rsidRDefault="003D4AC4">
      <w:pPr>
        <w:pStyle w:val="Tekstpodstawowy"/>
      </w:pPr>
    </w:p>
    <w:p w14:paraId="77226A88" w14:textId="77777777" w:rsidR="003D4AC4" w:rsidRDefault="003D4AC4">
      <w:pPr>
        <w:pStyle w:val="Tekstpodstawowy"/>
        <w:spacing w:before="7"/>
        <w:rPr>
          <w:sz w:val="13"/>
        </w:rPr>
      </w:pPr>
    </w:p>
    <w:p w14:paraId="7E5DDD50" w14:textId="77777777" w:rsidR="003D4AC4" w:rsidRDefault="003730C8">
      <w:pPr>
        <w:pStyle w:val="Tytu"/>
      </w:pPr>
      <w:r>
        <w:rPr>
          <w:w w:val="85"/>
        </w:rPr>
        <w:t>LISTA WYNIKÓW OCENY FORMALNEJ FORMULARZY REKRUTACYJNYCH</w:t>
      </w:r>
    </w:p>
    <w:p w14:paraId="72003447" w14:textId="2BCAA613" w:rsidR="003D4AC4" w:rsidRDefault="003730C8">
      <w:pPr>
        <w:spacing w:before="45"/>
        <w:ind w:left="126" w:right="127"/>
        <w:jc w:val="center"/>
        <w:rPr>
          <w:b/>
          <w:sz w:val="24"/>
        </w:rPr>
      </w:pPr>
      <w:r>
        <w:rPr>
          <w:b/>
          <w:w w:val="95"/>
          <w:sz w:val="24"/>
        </w:rPr>
        <w:t>złożonych w ramach III</w:t>
      </w:r>
      <w:r>
        <w:rPr>
          <w:b/>
          <w:w w:val="95"/>
          <w:sz w:val="24"/>
        </w:rPr>
        <w:t xml:space="preserve"> naboru do projektu „DOTACJE DLA MŁODYCH”</w:t>
      </w:r>
    </w:p>
    <w:p w14:paraId="0CE28F7E" w14:textId="77777777" w:rsidR="003D4AC4" w:rsidRDefault="003D4AC4">
      <w:pPr>
        <w:rPr>
          <w:b/>
          <w:sz w:val="20"/>
        </w:rPr>
      </w:pPr>
    </w:p>
    <w:p w14:paraId="6AA78673" w14:textId="77777777" w:rsidR="003D4AC4" w:rsidRDefault="003D4AC4">
      <w:pPr>
        <w:rPr>
          <w:b/>
          <w:sz w:val="20"/>
        </w:rPr>
      </w:pPr>
    </w:p>
    <w:p w14:paraId="37DDD407" w14:textId="77777777" w:rsidR="003D4AC4" w:rsidRDefault="003D4AC4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15"/>
        <w:gridCol w:w="1836"/>
      </w:tblGrid>
      <w:tr w:rsidR="003D4AC4" w14:paraId="346DD280" w14:textId="77777777">
        <w:trPr>
          <w:trHeight w:val="563"/>
        </w:trPr>
        <w:tc>
          <w:tcPr>
            <w:tcW w:w="463" w:type="dxa"/>
            <w:shd w:val="clear" w:color="auto" w:fill="7E7E7E"/>
          </w:tcPr>
          <w:p w14:paraId="541BD9BF" w14:textId="77777777" w:rsidR="003D4AC4" w:rsidRDefault="003730C8">
            <w:pPr>
              <w:pStyle w:val="TableParagraph"/>
              <w:spacing w:before="141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Lp.</w:t>
            </w:r>
          </w:p>
        </w:tc>
        <w:tc>
          <w:tcPr>
            <w:tcW w:w="3615" w:type="dxa"/>
            <w:shd w:val="clear" w:color="auto" w:fill="7E7E7E"/>
          </w:tcPr>
          <w:p w14:paraId="4B7D5FFC" w14:textId="77777777" w:rsidR="003D4AC4" w:rsidRDefault="003730C8">
            <w:pPr>
              <w:pStyle w:val="TableParagraph"/>
              <w:spacing w:before="141"/>
              <w:ind w:left="273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Numer Rekrutacyjny Kandydata</w:t>
            </w:r>
          </w:p>
        </w:tc>
        <w:tc>
          <w:tcPr>
            <w:tcW w:w="1836" w:type="dxa"/>
            <w:shd w:val="clear" w:color="auto" w:fill="7E7E7E"/>
          </w:tcPr>
          <w:p w14:paraId="23D81A18" w14:textId="77777777" w:rsidR="003D4AC4" w:rsidRDefault="003730C8">
            <w:pPr>
              <w:pStyle w:val="TableParagraph"/>
              <w:spacing w:before="141"/>
              <w:ind w:left="217" w:right="2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WYNIK OCENY</w:t>
            </w:r>
          </w:p>
        </w:tc>
      </w:tr>
      <w:tr w:rsidR="003D4AC4" w14:paraId="1ADE94F1" w14:textId="77777777">
        <w:trPr>
          <w:trHeight w:val="525"/>
        </w:trPr>
        <w:tc>
          <w:tcPr>
            <w:tcW w:w="463" w:type="dxa"/>
            <w:shd w:val="clear" w:color="auto" w:fill="7E7E7E"/>
          </w:tcPr>
          <w:p w14:paraId="743152C9" w14:textId="77777777" w:rsidR="003D4AC4" w:rsidRDefault="003D4AC4"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 w14:paraId="2341E481" w14:textId="77777777" w:rsidR="003D4AC4" w:rsidRDefault="003730C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15" w:type="dxa"/>
          </w:tcPr>
          <w:p w14:paraId="31E7E987" w14:textId="1851FCEC" w:rsidR="003D4AC4" w:rsidRDefault="003730C8">
            <w:pPr>
              <w:pStyle w:val="TableParagraph"/>
              <w:spacing w:before="35"/>
              <w:ind w:left="273" w:right="265"/>
              <w:rPr>
                <w:b/>
                <w:sz w:val="18"/>
              </w:rPr>
            </w:pPr>
            <w:r>
              <w:rPr>
                <w:b/>
                <w:sz w:val="18"/>
              </w:rPr>
              <w:t>1/III</w:t>
            </w:r>
            <w:r>
              <w:rPr>
                <w:b/>
                <w:sz w:val="18"/>
              </w:rPr>
              <w:t>/LGD/2022</w:t>
            </w:r>
          </w:p>
        </w:tc>
        <w:tc>
          <w:tcPr>
            <w:tcW w:w="1836" w:type="dxa"/>
          </w:tcPr>
          <w:p w14:paraId="28F6B085" w14:textId="77777777" w:rsidR="003D4AC4" w:rsidRDefault="003730C8">
            <w:pPr>
              <w:pStyle w:val="TableParagraph"/>
              <w:spacing w:before="2"/>
              <w:ind w:left="217" w:right="206"/>
              <w:rPr>
                <w:sz w:val="20"/>
              </w:rPr>
            </w:pPr>
            <w:r>
              <w:rPr>
                <w:w w:val="90"/>
                <w:sz w:val="20"/>
              </w:rPr>
              <w:t>POZYTYWNY</w:t>
            </w:r>
          </w:p>
        </w:tc>
      </w:tr>
      <w:tr w:rsidR="003D4AC4" w14:paraId="343AFC16" w14:textId="77777777">
        <w:trPr>
          <w:trHeight w:val="520"/>
        </w:trPr>
        <w:tc>
          <w:tcPr>
            <w:tcW w:w="463" w:type="dxa"/>
            <w:shd w:val="clear" w:color="auto" w:fill="7E7E7E"/>
          </w:tcPr>
          <w:p w14:paraId="6804A4FC" w14:textId="77777777" w:rsidR="003D4AC4" w:rsidRDefault="003D4AC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53A43AC" w14:textId="77777777" w:rsidR="003D4AC4" w:rsidRDefault="003730C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15" w:type="dxa"/>
          </w:tcPr>
          <w:p w14:paraId="7742D514" w14:textId="1C60B14B" w:rsidR="003D4AC4" w:rsidRDefault="003730C8">
            <w:pPr>
              <w:pStyle w:val="TableParagraph"/>
              <w:spacing w:before="126"/>
              <w:ind w:left="273" w:right="265"/>
              <w:rPr>
                <w:b/>
                <w:sz w:val="18"/>
              </w:rPr>
            </w:pPr>
            <w:r>
              <w:rPr>
                <w:b/>
                <w:spacing w:val="-1"/>
                <w:w w:val="91"/>
                <w:sz w:val="18"/>
              </w:rPr>
              <w:t>2</w:t>
            </w:r>
            <w:r>
              <w:rPr>
                <w:b/>
                <w:spacing w:val="-1"/>
                <w:w w:val="125"/>
                <w:sz w:val="18"/>
              </w:rPr>
              <w:t>/</w:t>
            </w:r>
            <w:r>
              <w:rPr>
                <w:b/>
                <w:w w:val="125"/>
                <w:sz w:val="18"/>
              </w:rPr>
              <w:t>II</w:t>
            </w:r>
            <w:r>
              <w:rPr>
                <w:b/>
                <w:w w:val="95"/>
                <w:sz w:val="18"/>
              </w:rPr>
              <w:t>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69"/>
                <w:sz w:val="18"/>
              </w:rPr>
              <w:t>L</w:t>
            </w:r>
            <w:r>
              <w:rPr>
                <w:b/>
                <w:w w:val="81"/>
                <w:sz w:val="18"/>
              </w:rPr>
              <w:t>G</w:t>
            </w:r>
            <w:r>
              <w:rPr>
                <w:b/>
                <w:spacing w:val="-1"/>
                <w:w w:val="87"/>
                <w:sz w:val="18"/>
              </w:rPr>
              <w:t>D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91"/>
                <w:sz w:val="18"/>
              </w:rPr>
              <w:t>2022</w:t>
            </w:r>
          </w:p>
        </w:tc>
        <w:tc>
          <w:tcPr>
            <w:tcW w:w="1836" w:type="dxa"/>
          </w:tcPr>
          <w:p w14:paraId="59F557ED" w14:textId="77777777" w:rsidR="003D4AC4" w:rsidRDefault="003730C8">
            <w:pPr>
              <w:pStyle w:val="TableParagraph"/>
              <w:spacing w:before="100"/>
              <w:ind w:left="217" w:right="206"/>
              <w:rPr>
                <w:sz w:val="20"/>
              </w:rPr>
            </w:pPr>
            <w:r>
              <w:rPr>
                <w:w w:val="90"/>
                <w:sz w:val="20"/>
              </w:rPr>
              <w:t>POZYTYWNY</w:t>
            </w:r>
          </w:p>
        </w:tc>
      </w:tr>
      <w:tr w:rsidR="003D4AC4" w14:paraId="0AABA544" w14:textId="77777777">
        <w:trPr>
          <w:trHeight w:val="521"/>
        </w:trPr>
        <w:tc>
          <w:tcPr>
            <w:tcW w:w="463" w:type="dxa"/>
            <w:shd w:val="clear" w:color="auto" w:fill="7E7E7E"/>
          </w:tcPr>
          <w:p w14:paraId="55E59B6D" w14:textId="77777777" w:rsidR="003D4AC4" w:rsidRDefault="003D4AC4">
            <w:pPr>
              <w:pStyle w:val="TableParagraph"/>
              <w:spacing w:before="2"/>
              <w:ind w:left="0"/>
              <w:jc w:val="left"/>
              <w:rPr>
                <w:b/>
                <w:sz w:val="24"/>
              </w:rPr>
            </w:pPr>
          </w:p>
          <w:p w14:paraId="648890B8" w14:textId="77777777" w:rsidR="003D4AC4" w:rsidRDefault="003730C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15" w:type="dxa"/>
          </w:tcPr>
          <w:p w14:paraId="6624C0CD" w14:textId="447E4FA1" w:rsidR="003D4AC4" w:rsidRDefault="003730C8">
            <w:pPr>
              <w:pStyle w:val="TableParagraph"/>
              <w:spacing w:before="124"/>
              <w:ind w:left="273" w:right="265"/>
              <w:rPr>
                <w:b/>
                <w:sz w:val="18"/>
              </w:rPr>
            </w:pPr>
            <w:r>
              <w:rPr>
                <w:b/>
                <w:spacing w:val="-1"/>
                <w:w w:val="91"/>
                <w:sz w:val="18"/>
              </w:rPr>
              <w:t>3</w:t>
            </w:r>
            <w:r>
              <w:rPr>
                <w:b/>
                <w:spacing w:val="-1"/>
                <w:w w:val="125"/>
                <w:sz w:val="18"/>
              </w:rPr>
              <w:t>/</w:t>
            </w:r>
            <w:r>
              <w:rPr>
                <w:b/>
                <w:w w:val="125"/>
                <w:sz w:val="18"/>
              </w:rPr>
              <w:t>I</w:t>
            </w:r>
            <w:r>
              <w:rPr>
                <w:b/>
                <w:w w:val="95"/>
                <w:sz w:val="18"/>
              </w:rPr>
              <w:t>II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69"/>
                <w:sz w:val="18"/>
              </w:rPr>
              <w:t>L</w:t>
            </w:r>
            <w:r>
              <w:rPr>
                <w:b/>
                <w:w w:val="81"/>
                <w:sz w:val="18"/>
              </w:rPr>
              <w:t>G</w:t>
            </w:r>
            <w:r>
              <w:rPr>
                <w:b/>
                <w:spacing w:val="-1"/>
                <w:w w:val="87"/>
                <w:sz w:val="18"/>
              </w:rPr>
              <w:t>D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91"/>
                <w:sz w:val="18"/>
              </w:rPr>
              <w:t>2022</w:t>
            </w:r>
          </w:p>
        </w:tc>
        <w:tc>
          <w:tcPr>
            <w:tcW w:w="1836" w:type="dxa"/>
          </w:tcPr>
          <w:p w14:paraId="2B057022" w14:textId="77777777" w:rsidR="003D4AC4" w:rsidRDefault="003730C8">
            <w:pPr>
              <w:pStyle w:val="TableParagraph"/>
              <w:spacing w:before="98"/>
              <w:ind w:left="217" w:right="206"/>
              <w:rPr>
                <w:sz w:val="20"/>
              </w:rPr>
            </w:pPr>
            <w:r>
              <w:rPr>
                <w:w w:val="90"/>
                <w:sz w:val="20"/>
              </w:rPr>
              <w:t>POZYTYWNY</w:t>
            </w:r>
          </w:p>
        </w:tc>
      </w:tr>
      <w:tr w:rsidR="003D4AC4" w14:paraId="6C98A350" w14:textId="77777777">
        <w:trPr>
          <w:trHeight w:val="520"/>
        </w:trPr>
        <w:tc>
          <w:tcPr>
            <w:tcW w:w="463" w:type="dxa"/>
            <w:shd w:val="clear" w:color="auto" w:fill="7E7E7E"/>
          </w:tcPr>
          <w:p w14:paraId="75EFDE2B" w14:textId="77777777" w:rsidR="003D4AC4" w:rsidRDefault="003D4AC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0E2B07DE" w14:textId="77777777" w:rsidR="003D4AC4" w:rsidRDefault="003730C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15" w:type="dxa"/>
          </w:tcPr>
          <w:p w14:paraId="23D98706" w14:textId="71E90A26" w:rsidR="003D4AC4" w:rsidRDefault="003730C8">
            <w:pPr>
              <w:pStyle w:val="TableParagraph"/>
              <w:spacing w:before="123"/>
              <w:ind w:left="273" w:right="265"/>
              <w:rPr>
                <w:b/>
                <w:sz w:val="18"/>
              </w:rPr>
            </w:pPr>
            <w:r>
              <w:rPr>
                <w:b/>
                <w:spacing w:val="-1"/>
                <w:w w:val="91"/>
                <w:sz w:val="18"/>
              </w:rPr>
              <w:t>1</w:t>
            </w:r>
            <w:r>
              <w:rPr>
                <w:b/>
                <w:spacing w:val="-1"/>
                <w:w w:val="125"/>
                <w:sz w:val="18"/>
              </w:rPr>
              <w:t>/</w:t>
            </w:r>
            <w:r>
              <w:rPr>
                <w:b/>
                <w:w w:val="125"/>
                <w:sz w:val="18"/>
              </w:rPr>
              <w:t>I</w:t>
            </w:r>
            <w:r>
              <w:rPr>
                <w:b/>
                <w:w w:val="95"/>
                <w:sz w:val="18"/>
              </w:rPr>
              <w:t>II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69"/>
                <w:sz w:val="18"/>
              </w:rPr>
              <w:t>SLI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91"/>
                <w:sz w:val="18"/>
              </w:rPr>
              <w:t>2022</w:t>
            </w:r>
          </w:p>
        </w:tc>
        <w:tc>
          <w:tcPr>
            <w:tcW w:w="1836" w:type="dxa"/>
          </w:tcPr>
          <w:p w14:paraId="6B1DAD92" w14:textId="77777777" w:rsidR="003D4AC4" w:rsidRDefault="003730C8">
            <w:pPr>
              <w:pStyle w:val="TableParagraph"/>
              <w:spacing w:before="98"/>
              <w:ind w:left="217" w:right="206"/>
              <w:rPr>
                <w:sz w:val="20"/>
              </w:rPr>
            </w:pPr>
            <w:r>
              <w:rPr>
                <w:w w:val="90"/>
                <w:sz w:val="20"/>
              </w:rPr>
              <w:t>POZYTYWNY</w:t>
            </w:r>
          </w:p>
        </w:tc>
      </w:tr>
      <w:tr w:rsidR="003D4AC4" w14:paraId="635B169A" w14:textId="77777777">
        <w:trPr>
          <w:trHeight w:val="517"/>
        </w:trPr>
        <w:tc>
          <w:tcPr>
            <w:tcW w:w="463" w:type="dxa"/>
            <w:shd w:val="clear" w:color="auto" w:fill="7E7E7E"/>
          </w:tcPr>
          <w:p w14:paraId="36BE15D8" w14:textId="77777777" w:rsidR="003D4AC4" w:rsidRDefault="003D4AC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3558DAF5" w14:textId="77777777" w:rsidR="003D4AC4" w:rsidRDefault="003730C8">
            <w:pPr>
              <w:pStyle w:val="TableParagraph"/>
              <w:spacing w:line="220" w:lineRule="exact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15" w:type="dxa"/>
          </w:tcPr>
          <w:p w14:paraId="2CD4BA87" w14:textId="62FBFD31" w:rsidR="003D4AC4" w:rsidRDefault="003730C8">
            <w:pPr>
              <w:pStyle w:val="TableParagraph"/>
              <w:spacing w:before="123"/>
              <w:ind w:left="273" w:right="265"/>
              <w:rPr>
                <w:b/>
                <w:sz w:val="18"/>
              </w:rPr>
            </w:pPr>
            <w:r>
              <w:rPr>
                <w:b/>
                <w:spacing w:val="-1"/>
                <w:w w:val="91"/>
                <w:sz w:val="18"/>
              </w:rPr>
              <w:t>2</w:t>
            </w:r>
            <w:r>
              <w:rPr>
                <w:b/>
                <w:spacing w:val="-1"/>
                <w:w w:val="125"/>
                <w:sz w:val="18"/>
              </w:rPr>
              <w:t>/</w:t>
            </w:r>
            <w:r>
              <w:rPr>
                <w:b/>
                <w:w w:val="125"/>
                <w:sz w:val="18"/>
              </w:rPr>
              <w:t>I</w:t>
            </w:r>
            <w:r>
              <w:rPr>
                <w:b/>
                <w:w w:val="95"/>
                <w:sz w:val="18"/>
              </w:rPr>
              <w:t>II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69"/>
                <w:sz w:val="18"/>
              </w:rPr>
              <w:t>SLI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91"/>
                <w:sz w:val="18"/>
              </w:rPr>
              <w:t>2022</w:t>
            </w:r>
          </w:p>
        </w:tc>
        <w:tc>
          <w:tcPr>
            <w:tcW w:w="1836" w:type="dxa"/>
          </w:tcPr>
          <w:p w14:paraId="7804987E" w14:textId="77777777" w:rsidR="003D4AC4" w:rsidRDefault="003730C8">
            <w:pPr>
              <w:pStyle w:val="TableParagraph"/>
              <w:spacing w:before="98"/>
              <w:ind w:left="217" w:right="206"/>
              <w:rPr>
                <w:sz w:val="20"/>
              </w:rPr>
            </w:pPr>
            <w:r>
              <w:rPr>
                <w:w w:val="90"/>
                <w:sz w:val="20"/>
              </w:rPr>
              <w:t>POZYTYWNY</w:t>
            </w:r>
          </w:p>
        </w:tc>
      </w:tr>
      <w:tr w:rsidR="003D4AC4" w14:paraId="34FD6545" w14:textId="77777777">
        <w:trPr>
          <w:trHeight w:val="520"/>
        </w:trPr>
        <w:tc>
          <w:tcPr>
            <w:tcW w:w="463" w:type="dxa"/>
            <w:shd w:val="clear" w:color="auto" w:fill="7E7E7E"/>
          </w:tcPr>
          <w:p w14:paraId="387F0376" w14:textId="77777777" w:rsidR="003D4AC4" w:rsidRDefault="003D4AC4">
            <w:pPr>
              <w:pStyle w:val="TableParagraph"/>
              <w:spacing w:before="4"/>
              <w:ind w:left="0"/>
              <w:jc w:val="left"/>
              <w:rPr>
                <w:b/>
                <w:sz w:val="24"/>
              </w:rPr>
            </w:pPr>
          </w:p>
          <w:p w14:paraId="7BB4A6D2" w14:textId="77777777" w:rsidR="003D4AC4" w:rsidRDefault="003730C8">
            <w:pPr>
              <w:pStyle w:val="TableParagraph"/>
              <w:spacing w:before="0" w:line="220" w:lineRule="exact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15" w:type="dxa"/>
          </w:tcPr>
          <w:p w14:paraId="5C70C823" w14:textId="3E56DC66" w:rsidR="003D4AC4" w:rsidRDefault="003730C8">
            <w:pPr>
              <w:pStyle w:val="TableParagraph"/>
              <w:spacing w:before="126"/>
              <w:ind w:left="273" w:right="265"/>
              <w:rPr>
                <w:b/>
                <w:sz w:val="18"/>
              </w:rPr>
            </w:pPr>
            <w:r>
              <w:rPr>
                <w:b/>
                <w:spacing w:val="-1"/>
                <w:w w:val="91"/>
                <w:sz w:val="18"/>
              </w:rPr>
              <w:t>3</w:t>
            </w:r>
            <w:r>
              <w:rPr>
                <w:b/>
                <w:spacing w:val="-1"/>
                <w:w w:val="125"/>
                <w:sz w:val="18"/>
              </w:rPr>
              <w:t>/</w:t>
            </w:r>
            <w:r>
              <w:rPr>
                <w:b/>
                <w:w w:val="125"/>
                <w:sz w:val="18"/>
              </w:rPr>
              <w:t>I</w:t>
            </w:r>
            <w:r>
              <w:rPr>
                <w:b/>
                <w:w w:val="95"/>
                <w:sz w:val="18"/>
              </w:rPr>
              <w:t>II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69"/>
                <w:sz w:val="18"/>
              </w:rPr>
              <w:t>SLI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91"/>
                <w:sz w:val="18"/>
              </w:rPr>
              <w:t>2022</w:t>
            </w:r>
          </w:p>
        </w:tc>
        <w:tc>
          <w:tcPr>
            <w:tcW w:w="1836" w:type="dxa"/>
          </w:tcPr>
          <w:p w14:paraId="6DBADEAC" w14:textId="77777777" w:rsidR="003D4AC4" w:rsidRDefault="003730C8">
            <w:pPr>
              <w:pStyle w:val="TableParagraph"/>
              <w:spacing w:before="100"/>
              <w:ind w:left="217" w:right="206"/>
              <w:rPr>
                <w:sz w:val="20"/>
              </w:rPr>
            </w:pPr>
            <w:r>
              <w:rPr>
                <w:w w:val="90"/>
                <w:sz w:val="20"/>
              </w:rPr>
              <w:t>POZYTYWNY</w:t>
            </w:r>
          </w:p>
        </w:tc>
      </w:tr>
      <w:tr w:rsidR="003D4AC4" w14:paraId="746EA7DB" w14:textId="77777777">
        <w:trPr>
          <w:trHeight w:val="520"/>
        </w:trPr>
        <w:tc>
          <w:tcPr>
            <w:tcW w:w="463" w:type="dxa"/>
            <w:shd w:val="clear" w:color="auto" w:fill="7E7E7E"/>
          </w:tcPr>
          <w:p w14:paraId="7822DA69" w14:textId="77777777" w:rsidR="003D4AC4" w:rsidRDefault="003D4AC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C21DFE2" w14:textId="77777777" w:rsidR="003D4AC4" w:rsidRDefault="003730C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15" w:type="dxa"/>
          </w:tcPr>
          <w:p w14:paraId="6A96D71D" w14:textId="388AB1A2" w:rsidR="003D4AC4" w:rsidRDefault="003730C8">
            <w:pPr>
              <w:pStyle w:val="TableParagraph"/>
              <w:spacing w:before="126"/>
              <w:ind w:left="273" w:right="265"/>
              <w:rPr>
                <w:b/>
                <w:sz w:val="18"/>
              </w:rPr>
            </w:pPr>
            <w:r>
              <w:rPr>
                <w:b/>
                <w:spacing w:val="-1"/>
                <w:w w:val="91"/>
                <w:sz w:val="18"/>
              </w:rPr>
              <w:t>4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95"/>
                <w:sz w:val="18"/>
              </w:rPr>
              <w:t>I</w:t>
            </w:r>
            <w:r>
              <w:rPr>
                <w:b/>
                <w:w w:val="125"/>
                <w:sz w:val="18"/>
              </w:rPr>
              <w:t>II</w:t>
            </w:r>
            <w:r>
              <w:rPr>
                <w:b/>
                <w:spacing w:val="-1"/>
                <w:w w:val="125"/>
                <w:sz w:val="18"/>
              </w:rPr>
              <w:t>/</w:t>
            </w:r>
            <w:r>
              <w:rPr>
                <w:b/>
                <w:spacing w:val="-2"/>
                <w:w w:val="70"/>
                <w:sz w:val="18"/>
              </w:rPr>
              <w:t>S</w:t>
            </w:r>
            <w:r>
              <w:rPr>
                <w:b/>
                <w:w w:val="69"/>
                <w:sz w:val="18"/>
              </w:rPr>
              <w:t>L</w:t>
            </w:r>
            <w:r>
              <w:rPr>
                <w:b/>
                <w:w w:val="95"/>
                <w:sz w:val="18"/>
              </w:rPr>
              <w:t>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91"/>
                <w:sz w:val="18"/>
              </w:rPr>
              <w:t>2022</w:t>
            </w:r>
          </w:p>
        </w:tc>
        <w:tc>
          <w:tcPr>
            <w:tcW w:w="1836" w:type="dxa"/>
          </w:tcPr>
          <w:p w14:paraId="37C750AC" w14:textId="77777777" w:rsidR="003D4AC4" w:rsidRDefault="003730C8">
            <w:pPr>
              <w:pStyle w:val="TableParagraph"/>
              <w:spacing w:before="100"/>
              <w:ind w:left="217" w:right="206"/>
              <w:rPr>
                <w:sz w:val="20"/>
              </w:rPr>
            </w:pPr>
            <w:r>
              <w:rPr>
                <w:w w:val="90"/>
                <w:sz w:val="20"/>
              </w:rPr>
              <w:t>POZYTYWNY</w:t>
            </w:r>
          </w:p>
        </w:tc>
      </w:tr>
      <w:tr w:rsidR="003D4AC4" w14:paraId="6AE4ED9E" w14:textId="77777777">
        <w:trPr>
          <w:trHeight w:val="520"/>
        </w:trPr>
        <w:tc>
          <w:tcPr>
            <w:tcW w:w="463" w:type="dxa"/>
            <w:shd w:val="clear" w:color="auto" w:fill="7E7E7E"/>
          </w:tcPr>
          <w:p w14:paraId="542A6070" w14:textId="77777777" w:rsidR="003D4AC4" w:rsidRDefault="003D4AC4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78C28778" w14:textId="77777777" w:rsidR="003D4AC4" w:rsidRDefault="003730C8">
            <w:pPr>
              <w:pStyle w:val="TableParagraph"/>
              <w:spacing w:line="223" w:lineRule="exact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15" w:type="dxa"/>
          </w:tcPr>
          <w:p w14:paraId="59D3FE2E" w14:textId="50219190" w:rsidR="003D4AC4" w:rsidRDefault="003730C8">
            <w:pPr>
              <w:pStyle w:val="TableParagraph"/>
              <w:spacing w:before="126"/>
              <w:ind w:left="273" w:right="265"/>
              <w:rPr>
                <w:b/>
                <w:sz w:val="18"/>
              </w:rPr>
            </w:pPr>
            <w:r>
              <w:rPr>
                <w:b/>
                <w:spacing w:val="-1"/>
                <w:w w:val="91"/>
                <w:sz w:val="18"/>
              </w:rPr>
              <w:t>5</w:t>
            </w:r>
            <w:r>
              <w:rPr>
                <w:b/>
                <w:spacing w:val="-1"/>
                <w:w w:val="125"/>
                <w:sz w:val="18"/>
              </w:rPr>
              <w:t>/</w:t>
            </w:r>
            <w:r>
              <w:rPr>
                <w:b/>
                <w:w w:val="125"/>
                <w:sz w:val="18"/>
              </w:rPr>
              <w:t>I</w:t>
            </w:r>
            <w:r>
              <w:rPr>
                <w:b/>
                <w:w w:val="95"/>
                <w:sz w:val="18"/>
              </w:rPr>
              <w:t>II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spacing w:val="-2"/>
                <w:w w:val="70"/>
                <w:sz w:val="18"/>
              </w:rPr>
              <w:t>S</w:t>
            </w:r>
            <w:r>
              <w:rPr>
                <w:b/>
                <w:w w:val="69"/>
                <w:sz w:val="18"/>
              </w:rPr>
              <w:t>L</w:t>
            </w:r>
            <w:r>
              <w:rPr>
                <w:b/>
                <w:w w:val="95"/>
                <w:sz w:val="18"/>
              </w:rPr>
              <w:t>I</w:t>
            </w:r>
            <w:r>
              <w:rPr>
                <w:b/>
                <w:spacing w:val="-1"/>
                <w:w w:val="154"/>
                <w:sz w:val="18"/>
              </w:rPr>
              <w:t>/</w:t>
            </w:r>
            <w:r>
              <w:rPr>
                <w:b/>
                <w:w w:val="91"/>
                <w:sz w:val="18"/>
              </w:rPr>
              <w:t>2022</w:t>
            </w:r>
          </w:p>
        </w:tc>
        <w:tc>
          <w:tcPr>
            <w:tcW w:w="1836" w:type="dxa"/>
          </w:tcPr>
          <w:p w14:paraId="34CB00A8" w14:textId="77777777" w:rsidR="003D4AC4" w:rsidRDefault="003730C8">
            <w:pPr>
              <w:pStyle w:val="TableParagraph"/>
              <w:spacing w:before="100"/>
              <w:ind w:left="217" w:right="206"/>
              <w:rPr>
                <w:sz w:val="20"/>
              </w:rPr>
            </w:pPr>
            <w:r>
              <w:rPr>
                <w:w w:val="90"/>
                <w:sz w:val="20"/>
              </w:rPr>
              <w:t>POZYTYWNY</w:t>
            </w:r>
          </w:p>
        </w:tc>
      </w:tr>
    </w:tbl>
    <w:p w14:paraId="7FDDA973" w14:textId="77777777" w:rsidR="003D4AC4" w:rsidRDefault="003D4AC4">
      <w:pPr>
        <w:rPr>
          <w:b/>
          <w:sz w:val="20"/>
        </w:rPr>
      </w:pPr>
    </w:p>
    <w:p w14:paraId="75BAA64C" w14:textId="77777777" w:rsidR="003D4AC4" w:rsidRDefault="003D4AC4">
      <w:pPr>
        <w:rPr>
          <w:b/>
          <w:sz w:val="20"/>
        </w:rPr>
      </w:pPr>
    </w:p>
    <w:p w14:paraId="148AA5D3" w14:textId="77777777" w:rsidR="003D4AC4" w:rsidRDefault="003D4AC4">
      <w:pPr>
        <w:rPr>
          <w:b/>
          <w:sz w:val="20"/>
        </w:rPr>
      </w:pPr>
    </w:p>
    <w:p w14:paraId="26085F01" w14:textId="77777777" w:rsidR="003D4AC4" w:rsidRDefault="003D4AC4">
      <w:pPr>
        <w:rPr>
          <w:b/>
          <w:sz w:val="20"/>
        </w:rPr>
      </w:pPr>
    </w:p>
    <w:p w14:paraId="2A316A8D" w14:textId="77777777" w:rsidR="003D4AC4" w:rsidRDefault="003D4AC4">
      <w:pPr>
        <w:rPr>
          <w:b/>
          <w:sz w:val="20"/>
        </w:rPr>
      </w:pPr>
    </w:p>
    <w:p w14:paraId="44D17E1C" w14:textId="77777777" w:rsidR="003D4AC4" w:rsidRDefault="003D4AC4">
      <w:pPr>
        <w:rPr>
          <w:b/>
          <w:sz w:val="20"/>
        </w:rPr>
      </w:pPr>
    </w:p>
    <w:p w14:paraId="33DFDEAD" w14:textId="77777777" w:rsidR="003D4AC4" w:rsidRDefault="003D4AC4">
      <w:pPr>
        <w:rPr>
          <w:b/>
          <w:sz w:val="20"/>
        </w:rPr>
      </w:pPr>
    </w:p>
    <w:p w14:paraId="2E6E58E8" w14:textId="77777777" w:rsidR="003D4AC4" w:rsidRDefault="003D4AC4">
      <w:pPr>
        <w:rPr>
          <w:b/>
          <w:sz w:val="20"/>
        </w:rPr>
      </w:pPr>
    </w:p>
    <w:p w14:paraId="5A558FC0" w14:textId="77777777" w:rsidR="003D4AC4" w:rsidRDefault="003D4AC4">
      <w:pPr>
        <w:rPr>
          <w:b/>
          <w:sz w:val="20"/>
        </w:rPr>
      </w:pPr>
    </w:p>
    <w:p w14:paraId="1F789FEE" w14:textId="77777777" w:rsidR="003D4AC4" w:rsidRDefault="003D4AC4">
      <w:pPr>
        <w:rPr>
          <w:b/>
          <w:sz w:val="20"/>
        </w:rPr>
      </w:pPr>
    </w:p>
    <w:p w14:paraId="719C2581" w14:textId="77777777" w:rsidR="003D4AC4" w:rsidRDefault="003D4AC4">
      <w:pPr>
        <w:rPr>
          <w:b/>
          <w:sz w:val="20"/>
        </w:rPr>
      </w:pPr>
    </w:p>
    <w:p w14:paraId="0E57C0F9" w14:textId="77777777" w:rsidR="003D4AC4" w:rsidRDefault="003D4AC4">
      <w:pPr>
        <w:rPr>
          <w:b/>
          <w:sz w:val="20"/>
        </w:rPr>
      </w:pPr>
    </w:p>
    <w:p w14:paraId="5792D4B7" w14:textId="77777777" w:rsidR="003D4AC4" w:rsidRDefault="003D4AC4">
      <w:pPr>
        <w:rPr>
          <w:b/>
          <w:sz w:val="20"/>
        </w:rPr>
      </w:pPr>
    </w:p>
    <w:p w14:paraId="36F75C87" w14:textId="77777777" w:rsidR="003D4AC4" w:rsidRDefault="003D4AC4">
      <w:pPr>
        <w:rPr>
          <w:b/>
          <w:sz w:val="20"/>
        </w:rPr>
      </w:pPr>
    </w:p>
    <w:p w14:paraId="4AA57E09" w14:textId="77777777" w:rsidR="003D4AC4" w:rsidRDefault="003D4AC4">
      <w:pPr>
        <w:rPr>
          <w:b/>
          <w:sz w:val="20"/>
        </w:rPr>
      </w:pPr>
    </w:p>
    <w:p w14:paraId="49E0F4B0" w14:textId="77777777" w:rsidR="003D4AC4" w:rsidRDefault="003D4AC4">
      <w:pPr>
        <w:rPr>
          <w:b/>
          <w:sz w:val="20"/>
        </w:rPr>
      </w:pPr>
    </w:p>
    <w:p w14:paraId="5617E079" w14:textId="77777777" w:rsidR="003D4AC4" w:rsidRDefault="003D4AC4">
      <w:pPr>
        <w:rPr>
          <w:b/>
          <w:sz w:val="20"/>
        </w:rPr>
      </w:pPr>
    </w:p>
    <w:p w14:paraId="6D0B684F" w14:textId="77777777" w:rsidR="003D4AC4" w:rsidRDefault="003D4AC4">
      <w:pPr>
        <w:rPr>
          <w:b/>
          <w:sz w:val="20"/>
        </w:rPr>
      </w:pPr>
    </w:p>
    <w:p w14:paraId="69AD7D2E" w14:textId="77777777" w:rsidR="003D4AC4" w:rsidRDefault="003D4AC4">
      <w:pPr>
        <w:rPr>
          <w:b/>
          <w:sz w:val="20"/>
        </w:rPr>
      </w:pPr>
    </w:p>
    <w:p w14:paraId="3FA84FDD" w14:textId="77777777" w:rsidR="003D4AC4" w:rsidRDefault="003D4AC4">
      <w:pPr>
        <w:rPr>
          <w:b/>
          <w:sz w:val="20"/>
        </w:rPr>
      </w:pPr>
    </w:p>
    <w:p w14:paraId="370C9851" w14:textId="77777777" w:rsidR="003D4AC4" w:rsidRDefault="003D4AC4">
      <w:pPr>
        <w:rPr>
          <w:b/>
          <w:sz w:val="20"/>
        </w:rPr>
      </w:pPr>
    </w:p>
    <w:p w14:paraId="793C3CC1" w14:textId="77777777" w:rsidR="003D4AC4" w:rsidRDefault="003D4AC4">
      <w:pPr>
        <w:rPr>
          <w:b/>
          <w:sz w:val="20"/>
        </w:rPr>
      </w:pPr>
    </w:p>
    <w:p w14:paraId="16F3B672" w14:textId="77777777" w:rsidR="003D4AC4" w:rsidRDefault="003D4AC4">
      <w:pPr>
        <w:rPr>
          <w:b/>
          <w:sz w:val="20"/>
        </w:rPr>
      </w:pPr>
    </w:p>
    <w:p w14:paraId="1EAAF07C" w14:textId="77777777" w:rsidR="003D4AC4" w:rsidRDefault="003D4AC4">
      <w:pPr>
        <w:spacing w:before="4"/>
        <w:rPr>
          <w:b/>
          <w:sz w:val="17"/>
        </w:rPr>
      </w:pPr>
    </w:p>
    <w:p w14:paraId="1ED879F3" w14:textId="77777777" w:rsidR="003D4AC4" w:rsidRDefault="003730C8">
      <w:pPr>
        <w:pStyle w:val="Nagwek1"/>
        <w:spacing w:before="71" w:line="256" w:lineRule="auto"/>
        <w:ind w:right="2167"/>
      </w:pPr>
      <w:r>
        <w:rPr>
          <w:w w:val="90"/>
          <w:u w:val="single"/>
        </w:rPr>
        <w:t>Biuro</w:t>
      </w:r>
      <w:r>
        <w:rPr>
          <w:spacing w:val="-24"/>
          <w:w w:val="90"/>
          <w:u w:val="single"/>
        </w:rPr>
        <w:t xml:space="preserve"> </w:t>
      </w:r>
      <w:r>
        <w:rPr>
          <w:w w:val="90"/>
          <w:u w:val="single"/>
        </w:rPr>
        <w:t>projektu</w:t>
      </w:r>
      <w:r>
        <w:rPr>
          <w:spacing w:val="-24"/>
          <w:w w:val="90"/>
          <w:u w:val="single"/>
        </w:rPr>
        <w:t xml:space="preserve"> </w:t>
      </w:r>
      <w:r>
        <w:rPr>
          <w:w w:val="90"/>
          <w:u w:val="single"/>
        </w:rPr>
        <w:t>LIDER:</w:t>
      </w:r>
      <w:r>
        <w:rPr>
          <w:spacing w:val="-25"/>
          <w:w w:val="90"/>
        </w:rPr>
        <w:t xml:space="preserve"> </w:t>
      </w:r>
      <w:r>
        <w:rPr>
          <w:w w:val="90"/>
        </w:rPr>
        <w:t>Lokalna</w:t>
      </w:r>
      <w:r>
        <w:rPr>
          <w:spacing w:val="-24"/>
          <w:w w:val="90"/>
        </w:rPr>
        <w:t xml:space="preserve"> </w:t>
      </w:r>
      <w:r>
        <w:rPr>
          <w:w w:val="90"/>
        </w:rPr>
        <w:t>Grupa</w:t>
      </w:r>
      <w:r>
        <w:rPr>
          <w:spacing w:val="-25"/>
          <w:w w:val="90"/>
        </w:rPr>
        <w:t xml:space="preserve"> </w:t>
      </w:r>
      <w:r>
        <w:rPr>
          <w:w w:val="90"/>
        </w:rPr>
        <w:t>Działania</w:t>
      </w:r>
      <w:r>
        <w:rPr>
          <w:spacing w:val="-24"/>
          <w:w w:val="90"/>
        </w:rPr>
        <w:t xml:space="preserve"> </w:t>
      </w:r>
      <w:r>
        <w:rPr>
          <w:w w:val="90"/>
        </w:rPr>
        <w:t>„KRAINA</w:t>
      </w:r>
      <w:r>
        <w:rPr>
          <w:spacing w:val="-23"/>
          <w:w w:val="90"/>
        </w:rPr>
        <w:t xml:space="preserve"> </w:t>
      </w:r>
      <w:r>
        <w:rPr>
          <w:w w:val="90"/>
        </w:rPr>
        <w:t>NAFTY”,</w:t>
      </w:r>
      <w:r>
        <w:rPr>
          <w:spacing w:val="-24"/>
          <w:w w:val="90"/>
        </w:rPr>
        <w:t xml:space="preserve"> </w:t>
      </w:r>
      <w:r>
        <w:rPr>
          <w:w w:val="90"/>
        </w:rPr>
        <w:t>ul.</w:t>
      </w:r>
      <w:r>
        <w:rPr>
          <w:spacing w:val="-25"/>
          <w:w w:val="90"/>
        </w:rPr>
        <w:t xml:space="preserve"> </w:t>
      </w:r>
      <w:r>
        <w:rPr>
          <w:w w:val="90"/>
        </w:rPr>
        <w:t>Dworska</w:t>
      </w:r>
      <w:r>
        <w:rPr>
          <w:spacing w:val="-24"/>
          <w:w w:val="90"/>
        </w:rPr>
        <w:t xml:space="preserve"> </w:t>
      </w:r>
      <w:r>
        <w:rPr>
          <w:w w:val="90"/>
        </w:rPr>
        <w:t>14,</w:t>
      </w:r>
      <w:r>
        <w:rPr>
          <w:spacing w:val="-24"/>
          <w:w w:val="90"/>
        </w:rPr>
        <w:t xml:space="preserve"> </w:t>
      </w:r>
      <w:r>
        <w:rPr>
          <w:w w:val="90"/>
        </w:rPr>
        <w:t>38-430</w:t>
      </w:r>
      <w:r>
        <w:rPr>
          <w:spacing w:val="-25"/>
          <w:w w:val="90"/>
        </w:rPr>
        <w:t xml:space="preserve"> </w:t>
      </w:r>
      <w:r>
        <w:rPr>
          <w:w w:val="90"/>
        </w:rPr>
        <w:t>Miejsce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Piastowe </w:t>
      </w:r>
      <w:r>
        <w:t>Kontakt:</w:t>
      </w:r>
      <w:r>
        <w:rPr>
          <w:spacing w:val="-26"/>
        </w:rPr>
        <w:t xml:space="preserve"> </w:t>
      </w:r>
      <w:r>
        <w:t>tel.</w:t>
      </w:r>
      <w:r>
        <w:rPr>
          <w:spacing w:val="-25"/>
        </w:rPr>
        <w:t xml:space="preserve"> </w:t>
      </w:r>
      <w:r>
        <w:t>725</w:t>
      </w:r>
      <w:r>
        <w:rPr>
          <w:spacing w:val="-26"/>
        </w:rPr>
        <w:t xml:space="preserve"> </w:t>
      </w:r>
      <w:r>
        <w:t>995</w:t>
      </w:r>
      <w:r>
        <w:rPr>
          <w:spacing w:val="-25"/>
        </w:rPr>
        <w:t xml:space="preserve"> </w:t>
      </w:r>
      <w:r>
        <w:t>723;</w:t>
      </w:r>
      <w:r>
        <w:rPr>
          <w:spacing w:val="-26"/>
        </w:rPr>
        <w:t xml:space="preserve"> </w:t>
      </w:r>
      <w:r>
        <w:t>725</w:t>
      </w:r>
      <w:r>
        <w:rPr>
          <w:spacing w:val="-26"/>
        </w:rPr>
        <w:t xml:space="preserve"> </w:t>
      </w:r>
      <w:r>
        <w:t>999</w:t>
      </w:r>
      <w:r>
        <w:rPr>
          <w:spacing w:val="-25"/>
        </w:rPr>
        <w:t xml:space="preserve"> </w:t>
      </w:r>
      <w:r>
        <w:t>721,</w:t>
      </w:r>
      <w:r>
        <w:rPr>
          <w:spacing w:val="-25"/>
        </w:rPr>
        <w:t xml:space="preserve"> </w:t>
      </w:r>
      <w:r>
        <w:t>e-mail:</w:t>
      </w:r>
      <w:r>
        <w:rPr>
          <w:spacing w:val="-26"/>
        </w:rPr>
        <w:t xml:space="preserve"> </w:t>
      </w:r>
      <w:hyperlink r:id="rId5">
        <w:r>
          <w:t>biuro@kraina-nafty.pl,</w:t>
        </w:r>
        <w:r>
          <w:rPr>
            <w:spacing w:val="-26"/>
          </w:rPr>
          <w:t xml:space="preserve"> </w:t>
        </w:r>
      </w:hyperlink>
      <w:hyperlink r:id="rId6">
        <w:r>
          <w:t>www.kraina-nafty.pl</w:t>
        </w:r>
      </w:hyperlink>
    </w:p>
    <w:p w14:paraId="71CB1BE4" w14:textId="77777777" w:rsidR="003D4AC4" w:rsidRDefault="003730C8">
      <w:pPr>
        <w:spacing w:line="181" w:lineRule="exact"/>
        <w:ind w:left="116"/>
        <w:rPr>
          <w:b/>
          <w:sz w:val="16"/>
        </w:rPr>
      </w:pPr>
      <w:r>
        <w:rPr>
          <w:b/>
          <w:w w:val="95"/>
          <w:sz w:val="16"/>
          <w:u w:val="single"/>
        </w:rPr>
        <w:t>Biuro projektu PARTNER:</w:t>
      </w:r>
      <w:r>
        <w:rPr>
          <w:b/>
          <w:w w:val="95"/>
          <w:sz w:val="16"/>
        </w:rPr>
        <w:t xml:space="preserve"> STOWARZYSZENIE LABORATORIUM INSPIRACJI, ul. Pużaka 37, 38-400 Krosno</w:t>
      </w:r>
    </w:p>
    <w:p w14:paraId="17F9F803" w14:textId="77777777" w:rsidR="003D4AC4" w:rsidRDefault="003730C8">
      <w:pPr>
        <w:spacing w:before="13"/>
        <w:ind w:left="116"/>
        <w:rPr>
          <w:b/>
          <w:sz w:val="16"/>
        </w:rPr>
      </w:pPr>
      <w:r>
        <w:rPr>
          <w:b/>
          <w:sz w:val="16"/>
        </w:rPr>
        <w:t xml:space="preserve">Kontakt: tel. 572 027 819, e-mail: </w:t>
      </w:r>
      <w:hyperlink r:id="rId7">
        <w:r>
          <w:rPr>
            <w:b/>
            <w:sz w:val="16"/>
          </w:rPr>
          <w:t xml:space="preserve">biuro@sli.org.pl, </w:t>
        </w:r>
      </w:hyperlink>
      <w:hyperlink r:id="rId8">
        <w:r>
          <w:rPr>
            <w:b/>
            <w:sz w:val="16"/>
          </w:rPr>
          <w:t>www.sli.org.pl</w:t>
        </w:r>
      </w:hyperlink>
    </w:p>
    <w:sectPr w:rsidR="003D4AC4">
      <w:type w:val="continuous"/>
      <w:pgSz w:w="11910" w:h="16840"/>
      <w:pgMar w:top="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C4"/>
    <w:rsid w:val="003730C8"/>
    <w:rsid w:val="003D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57F297"/>
  <w15:docId w15:val="{BF9DC402-35F0-4810-9449-8EAE3AD8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Tytu">
    <w:name w:val="Title"/>
    <w:basedOn w:val="Normalny"/>
    <w:uiPriority w:val="10"/>
    <w:qFormat/>
    <w:pPr>
      <w:ind w:left="126" w:right="12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.or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uro@sli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ina-nafty.pl/" TargetMode="External"/><Relationship Id="rId5" Type="http://schemas.openxmlformats.org/officeDocument/2006/relationships/hyperlink" Target="mailto:biuro@kraina-nafty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 PIG</dc:creator>
  <cp:lastModifiedBy>user</cp:lastModifiedBy>
  <cp:revision>2</cp:revision>
  <dcterms:created xsi:type="dcterms:W3CDTF">2022-05-25T05:33:00Z</dcterms:created>
  <dcterms:modified xsi:type="dcterms:W3CDTF">2022-05-25T05:36:00Z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2022-05-25T00:00:00Z</vt:filetime>
  </property>
</Properties>
</file>